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3E985" w14:textId="2668327E" w:rsidR="00A468EE" w:rsidRDefault="00A468EE" w:rsidP="00A468EE">
      <w:pPr>
        <w:pStyle w:val="Heading2"/>
        <w:jc w:val="center"/>
        <w:rPr>
          <w:u w:val="single"/>
        </w:rPr>
      </w:pPr>
      <w:r w:rsidRPr="00A468EE">
        <w:rPr>
          <w:u w:val="single"/>
        </w:rPr>
        <w:t>How to Add a Bag Closure Fee</w:t>
      </w:r>
    </w:p>
    <w:p w14:paraId="0A6954C7" w14:textId="77777777" w:rsidR="00A468EE" w:rsidRDefault="00A468EE" w:rsidP="00A468EE"/>
    <w:p w14:paraId="63B00C25" w14:textId="6998DF51" w:rsidR="00A468EE" w:rsidRDefault="00A468EE" w:rsidP="00A468EE">
      <w:pPr>
        <w:pStyle w:val="ListParagraph"/>
        <w:numPr>
          <w:ilvl w:val="0"/>
          <w:numId w:val="1"/>
        </w:numPr>
      </w:pPr>
      <w:r>
        <w:t xml:space="preserve">When you are in your production manifest you will fill out your weight, bags, bundles and hanging as normal. </w:t>
      </w:r>
      <w:r w:rsidR="00FC10A6" w:rsidRPr="00FC10A6">
        <w:rPr>
          <w:noProof/>
        </w:rPr>
        <w:drawing>
          <wp:inline distT="0" distB="0" distL="0" distR="0" wp14:anchorId="28BC0D74" wp14:editId="591F37F8">
            <wp:extent cx="5943600" cy="2993390"/>
            <wp:effectExtent l="0" t="0" r="0" b="0"/>
            <wp:docPr id="137044254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442545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2B6C3" w14:textId="46D29189" w:rsidR="00C30EDC" w:rsidRPr="00C30EDC" w:rsidRDefault="004E1F9B" w:rsidP="00C30EDC">
      <w:pPr>
        <w:pStyle w:val="ListParagraph"/>
        <w:numPr>
          <w:ilvl w:val="0"/>
          <w:numId w:val="1"/>
        </w:numPr>
      </w:pPr>
      <w:r>
        <w:t>Next, you will click the icon that looks like an open box underneath where it says “</w:t>
      </w:r>
      <w:proofErr w:type="spellStart"/>
      <w:r>
        <w:t>Cls</w:t>
      </w:r>
      <w:proofErr w:type="spellEnd"/>
      <w:r>
        <w:t xml:space="preserve">. Fee” </w:t>
      </w:r>
      <w:r w:rsidR="00D35AB2" w:rsidRPr="00D35AB2">
        <w:rPr>
          <w:noProof/>
        </w:rPr>
        <w:drawing>
          <wp:inline distT="0" distB="0" distL="0" distR="0" wp14:anchorId="286285DF" wp14:editId="4E5EE3FE">
            <wp:extent cx="5560305" cy="2800350"/>
            <wp:effectExtent l="0" t="0" r="2540" b="0"/>
            <wp:docPr id="29626444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264447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74907" cy="2807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20EC">
        <w:t xml:space="preserve">This will add the $7.99 closure fee to the order. Only one bag closure fee can be added per </w:t>
      </w:r>
      <w:r w:rsidR="00820987">
        <w:t xml:space="preserve">customer’s </w:t>
      </w:r>
      <w:r w:rsidR="00D720EC">
        <w:t xml:space="preserve">order, </w:t>
      </w:r>
      <w:r w:rsidR="00F85996" w:rsidRPr="00C30EDC">
        <w:rPr>
          <w:b/>
          <w:bCs/>
        </w:rPr>
        <w:t>not</w:t>
      </w:r>
      <w:r w:rsidR="00D720EC">
        <w:t xml:space="preserve"> per bag. </w:t>
      </w:r>
      <w:r w:rsidR="00C30EDC" w:rsidRPr="00C30EDC">
        <w:rPr>
          <w:u w:val="single"/>
        </w:rPr>
        <w:t xml:space="preserve">The bag closure fee is intended to be a disciplinary tool rather than a way to earn revenue. </w:t>
      </w:r>
    </w:p>
    <w:p w14:paraId="2573D2CE" w14:textId="5FBA41FC" w:rsidR="00F85996" w:rsidRDefault="00F85996" w:rsidP="00D720EC">
      <w:pPr>
        <w:pStyle w:val="ListParagraph"/>
      </w:pPr>
    </w:p>
    <w:p w14:paraId="788625D7" w14:textId="12E99131" w:rsidR="00D720EC" w:rsidRDefault="00D720EC" w:rsidP="00D720EC">
      <w:pPr>
        <w:pStyle w:val="ListParagraph"/>
      </w:pPr>
      <w:r>
        <w:t xml:space="preserve">If you </w:t>
      </w:r>
      <w:r w:rsidR="001F61BB">
        <w:t xml:space="preserve">feel you would have to charge </w:t>
      </w:r>
      <w:r w:rsidR="00A71C97">
        <w:t xml:space="preserve">a fee per each bag sent in, at that point you would charge an additional bag instead of multiple bag closure fees. </w:t>
      </w:r>
    </w:p>
    <w:p w14:paraId="6AC008F7" w14:textId="77777777" w:rsidR="007601FA" w:rsidRDefault="007601FA" w:rsidP="00D720EC">
      <w:pPr>
        <w:pStyle w:val="ListParagraph"/>
      </w:pPr>
    </w:p>
    <w:p w14:paraId="748523A3" w14:textId="17DBDF90" w:rsidR="007601FA" w:rsidRDefault="007601FA" w:rsidP="00D720EC">
      <w:pPr>
        <w:pStyle w:val="ListParagraph"/>
      </w:pPr>
      <w:r>
        <w:t>Here are some examples</w:t>
      </w:r>
      <w:r w:rsidR="00DB72D9">
        <w:t xml:space="preserve"> of how to charge certain orders</w:t>
      </w:r>
      <w:r>
        <w:t xml:space="preserve">: </w:t>
      </w:r>
    </w:p>
    <w:p w14:paraId="79EA4AB2" w14:textId="77777777" w:rsidR="007601FA" w:rsidRDefault="007601FA" w:rsidP="00D720EC">
      <w:pPr>
        <w:pStyle w:val="ListParagraph"/>
      </w:pPr>
    </w:p>
    <w:p w14:paraId="40B34F0E" w14:textId="3395D722" w:rsidR="007601FA" w:rsidRDefault="00C30EDC" w:rsidP="007601FA">
      <w:pPr>
        <w:pStyle w:val="ListParagraph"/>
        <w:numPr>
          <w:ilvl w:val="0"/>
          <w:numId w:val="2"/>
        </w:numPr>
      </w:pPr>
      <w:r>
        <w:t>2</w:t>
      </w:r>
      <w:r w:rsidR="007601FA">
        <w:t xml:space="preserve"> bag</w:t>
      </w:r>
      <w:r>
        <w:t>s</w:t>
      </w:r>
      <w:r w:rsidR="007601FA">
        <w:t xml:space="preserve"> + 1 bag closure </w:t>
      </w:r>
      <w:proofErr w:type="gramStart"/>
      <w:r w:rsidR="007601FA">
        <w:t>fee</w:t>
      </w:r>
      <w:proofErr w:type="gramEnd"/>
      <w:r w:rsidR="007601FA">
        <w:t xml:space="preserve">: </w:t>
      </w:r>
      <w:r w:rsidRPr="00C30EDC">
        <w:rPr>
          <w:noProof/>
        </w:rPr>
        <w:drawing>
          <wp:inline distT="0" distB="0" distL="0" distR="0" wp14:anchorId="166AF67D" wp14:editId="6FA7D6BB">
            <wp:extent cx="4619625" cy="6162524"/>
            <wp:effectExtent l="0" t="0" r="0" b="0"/>
            <wp:docPr id="19166068" name="Picture 1" descr="Bags of garbage next to a do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6068" name="Picture 1" descr="Bags of garbage next to a doo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36401" cy="618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C2B1A" w14:textId="4B5A09EC" w:rsidR="00B82364" w:rsidRDefault="00B82364" w:rsidP="00C16F0A">
      <w:pPr>
        <w:ind w:left="720"/>
      </w:pPr>
      <w:r w:rsidRPr="00C16F0A">
        <w:rPr>
          <w:u w:val="single"/>
        </w:rPr>
        <w:t>Reason:</w:t>
      </w:r>
      <w:r>
        <w:t xml:space="preserve"> The</w:t>
      </w:r>
      <w:r w:rsidR="003F56EF">
        <w:t xml:space="preserve"> bag</w:t>
      </w:r>
      <w:r w:rsidR="00C30EDC">
        <w:t xml:space="preserve"> on the right</w:t>
      </w:r>
      <w:r w:rsidR="003F56EF">
        <w:t xml:space="preserve"> is completely unable to </w:t>
      </w:r>
      <w:r w:rsidR="00C30EDC">
        <w:t>close,</w:t>
      </w:r>
      <w:r w:rsidR="003F56EF">
        <w:t xml:space="preserve"> and items could fall out of this bag due to that.</w:t>
      </w:r>
      <w:r w:rsidR="00C611FC">
        <w:t xml:space="preserve"> </w:t>
      </w:r>
    </w:p>
    <w:p w14:paraId="6B6D06E0" w14:textId="582FE1D6" w:rsidR="00787A70" w:rsidRDefault="00787A70" w:rsidP="007601FA">
      <w:pPr>
        <w:pStyle w:val="ListParagraph"/>
        <w:numPr>
          <w:ilvl w:val="0"/>
          <w:numId w:val="2"/>
        </w:numPr>
      </w:pPr>
      <w:r>
        <w:lastRenderedPageBreak/>
        <w:t xml:space="preserve">6 bags: </w:t>
      </w:r>
      <w:r w:rsidR="007D555E">
        <w:rPr>
          <w:noProof/>
        </w:rPr>
        <w:drawing>
          <wp:inline distT="0" distB="0" distL="0" distR="0" wp14:anchorId="2D6879B5" wp14:editId="56B3077B">
            <wp:extent cx="4782312" cy="6373368"/>
            <wp:effectExtent l="0" t="0" r="0" b="8890"/>
            <wp:docPr id="473989233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312" cy="6373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7AE5C" w14:textId="77777777" w:rsidR="009B3D7A" w:rsidRDefault="009B3D7A" w:rsidP="009B3D7A">
      <w:pPr>
        <w:pStyle w:val="ListParagraph"/>
        <w:ind w:left="1080"/>
      </w:pPr>
    </w:p>
    <w:p w14:paraId="7F11A62B" w14:textId="4F2BAEED" w:rsidR="00DB72D9" w:rsidRDefault="009B3D7A" w:rsidP="00E27880">
      <w:pPr>
        <w:pStyle w:val="ListParagraph"/>
        <w:ind w:left="1080"/>
      </w:pPr>
      <w:r w:rsidRPr="009B3D7A">
        <w:rPr>
          <w:u w:val="single"/>
        </w:rPr>
        <w:t xml:space="preserve">Reason: </w:t>
      </w:r>
      <w:r w:rsidR="00183BF6" w:rsidRPr="00183BF6">
        <w:t xml:space="preserve">with all the clothing spilling out of each bag, you could easily </w:t>
      </w:r>
      <w:r w:rsidR="00082E04">
        <w:t>fill</w:t>
      </w:r>
      <w:r w:rsidR="00183BF6" w:rsidRPr="00183BF6">
        <w:t xml:space="preserve"> another bag</w:t>
      </w:r>
      <w:r w:rsidR="00082E04">
        <w:t xml:space="preserve"> with the excess items. If you charged 5 bag closure fees </w:t>
      </w:r>
      <w:r w:rsidR="00C910A0">
        <w:t xml:space="preserve">here, </w:t>
      </w:r>
      <w:r w:rsidR="00082E04">
        <w:t xml:space="preserve">that would </w:t>
      </w:r>
      <w:r w:rsidR="00C910A0">
        <w:t>essentially be</w:t>
      </w:r>
      <w:r w:rsidR="00082E04">
        <w:t xml:space="preserve"> another bag charge anyway!</w:t>
      </w:r>
    </w:p>
    <w:p w14:paraId="402D81DF" w14:textId="7CF60FB7" w:rsidR="003E7468" w:rsidRPr="00147F2B" w:rsidRDefault="00147F2B" w:rsidP="00C30EDC">
      <w:pPr>
        <w:rPr>
          <w:u w:val="single"/>
        </w:rPr>
      </w:pPr>
      <w:r w:rsidRPr="00C30EDC">
        <w:rPr>
          <w:b/>
          <w:bCs/>
        </w:rPr>
        <w:t>PLEASE NOTE:</w:t>
      </w:r>
      <w:r>
        <w:rPr>
          <w:b/>
          <w:bCs/>
        </w:rPr>
        <w:t xml:space="preserve"> </w:t>
      </w:r>
      <w:r w:rsidRPr="00147F2B">
        <w:rPr>
          <w:u w:val="single"/>
        </w:rPr>
        <w:t xml:space="preserve">A </w:t>
      </w:r>
      <w:r>
        <w:rPr>
          <w:u w:val="single"/>
        </w:rPr>
        <w:t>b</w:t>
      </w:r>
      <w:r w:rsidRPr="00147F2B">
        <w:rPr>
          <w:u w:val="single"/>
        </w:rPr>
        <w:t xml:space="preserve">ag </w:t>
      </w:r>
      <w:r>
        <w:rPr>
          <w:u w:val="single"/>
        </w:rPr>
        <w:t>c</w:t>
      </w:r>
      <w:r w:rsidRPr="00147F2B">
        <w:rPr>
          <w:u w:val="single"/>
        </w:rPr>
        <w:t xml:space="preserve">losure fee should </w:t>
      </w:r>
      <w:r w:rsidRPr="00147F2B">
        <w:rPr>
          <w:b/>
          <w:bCs/>
          <w:u w:val="single"/>
        </w:rPr>
        <w:t>only</w:t>
      </w:r>
      <w:r w:rsidRPr="00147F2B">
        <w:rPr>
          <w:u w:val="single"/>
        </w:rPr>
        <w:t xml:space="preserve"> be applied to orders where the bag that is </w:t>
      </w:r>
      <w:r w:rsidRPr="00147F2B">
        <w:rPr>
          <w:i/>
          <w:iCs/>
          <w:u w:val="single"/>
        </w:rPr>
        <w:t>PICKED UP</w:t>
      </w:r>
      <w:r w:rsidRPr="00147F2B">
        <w:rPr>
          <w:u w:val="single"/>
        </w:rPr>
        <w:t xml:space="preserve"> is open. </w:t>
      </w:r>
    </w:p>
    <w:sectPr w:rsidR="003E7468" w:rsidRPr="00147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24151"/>
    <w:multiLevelType w:val="hybridMultilevel"/>
    <w:tmpl w:val="7F3A450E"/>
    <w:lvl w:ilvl="0" w:tplc="89F61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3F6C15"/>
    <w:multiLevelType w:val="hybridMultilevel"/>
    <w:tmpl w:val="08B0C032"/>
    <w:lvl w:ilvl="0" w:tplc="290655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148201">
    <w:abstractNumId w:val="1"/>
  </w:num>
  <w:num w:numId="2" w16cid:durableId="211420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EE"/>
    <w:rsid w:val="00082E04"/>
    <w:rsid w:val="00097BDE"/>
    <w:rsid w:val="00147F2B"/>
    <w:rsid w:val="00174A0B"/>
    <w:rsid w:val="00183BF6"/>
    <w:rsid w:val="001F61BB"/>
    <w:rsid w:val="00331538"/>
    <w:rsid w:val="003D5B2C"/>
    <w:rsid w:val="003E7468"/>
    <w:rsid w:val="003E77FB"/>
    <w:rsid w:val="003F56EF"/>
    <w:rsid w:val="00452BB6"/>
    <w:rsid w:val="004B074E"/>
    <w:rsid w:val="004E1F9B"/>
    <w:rsid w:val="004E3454"/>
    <w:rsid w:val="00580A29"/>
    <w:rsid w:val="005929F3"/>
    <w:rsid w:val="00715221"/>
    <w:rsid w:val="007601FA"/>
    <w:rsid w:val="0078564E"/>
    <w:rsid w:val="00787A70"/>
    <w:rsid w:val="007D555E"/>
    <w:rsid w:val="007F0C76"/>
    <w:rsid w:val="00820987"/>
    <w:rsid w:val="00881825"/>
    <w:rsid w:val="00897FC7"/>
    <w:rsid w:val="008D2DB9"/>
    <w:rsid w:val="00960A15"/>
    <w:rsid w:val="009B3D7A"/>
    <w:rsid w:val="00A1687A"/>
    <w:rsid w:val="00A468EE"/>
    <w:rsid w:val="00A71C97"/>
    <w:rsid w:val="00AA3501"/>
    <w:rsid w:val="00B82364"/>
    <w:rsid w:val="00BF7786"/>
    <w:rsid w:val="00C16F0A"/>
    <w:rsid w:val="00C30EDC"/>
    <w:rsid w:val="00C611FC"/>
    <w:rsid w:val="00C910A0"/>
    <w:rsid w:val="00CE2533"/>
    <w:rsid w:val="00D35AB2"/>
    <w:rsid w:val="00D720EC"/>
    <w:rsid w:val="00D972AA"/>
    <w:rsid w:val="00DB72D9"/>
    <w:rsid w:val="00E27880"/>
    <w:rsid w:val="00F85996"/>
    <w:rsid w:val="00FC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4249"/>
  <w15:chartTrackingRefBased/>
  <w15:docId w15:val="{B3779662-2C60-45D8-8986-18B7D4D7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8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8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8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8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8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8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8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68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8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8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8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8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8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8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8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8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8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8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8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8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P</dc:creator>
  <cp:keywords/>
  <dc:description/>
  <cp:lastModifiedBy>Taylor P</cp:lastModifiedBy>
  <cp:revision>2</cp:revision>
  <dcterms:created xsi:type="dcterms:W3CDTF">2025-10-23T19:49:00Z</dcterms:created>
  <dcterms:modified xsi:type="dcterms:W3CDTF">2025-10-23T19:49:00Z</dcterms:modified>
</cp:coreProperties>
</file>